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74A" w:rsidRDefault="00FA07AB" w:rsidP="00FA07AB">
      <w:pPr>
        <w:pStyle w:val="Heading1"/>
      </w:pPr>
      <w:bookmarkStart w:id="0" w:name="_GoBack"/>
      <w:bookmarkEnd w:id="0"/>
      <w:r>
        <w:t>Recite Me</w:t>
      </w:r>
    </w:p>
    <w:p w:rsidR="00FC41FA" w:rsidRPr="00FC41FA" w:rsidRDefault="00FC41FA" w:rsidP="00FC41FA">
      <w:pPr>
        <w:pStyle w:val="Heading2"/>
      </w:pPr>
      <w:r>
        <w:t>What is Recite Me?</w:t>
      </w:r>
    </w:p>
    <w:p w:rsidR="00FA07AB" w:rsidRDefault="009052AD" w:rsidP="00FA07AB">
      <w:r>
        <w:t xml:space="preserve">Recite Me is an assistive toolbar. </w:t>
      </w:r>
      <w:r w:rsidR="00FA07AB">
        <w:t xml:space="preserve">We have added Recite Me to our website to make it more accessible for people with disabilities such as dyslexia or visual impairment, as well as for speakers of languages other than English. </w:t>
      </w:r>
    </w:p>
    <w:p w:rsidR="00FC41FA" w:rsidRDefault="00FC41FA" w:rsidP="00FC41FA">
      <w:pPr>
        <w:pStyle w:val="Heading2"/>
      </w:pPr>
      <w:r>
        <w:t xml:space="preserve">How do I </w:t>
      </w:r>
      <w:r w:rsidR="00D65E52">
        <w:t>open</w:t>
      </w:r>
      <w:r>
        <w:t xml:space="preserve"> Recite Me?</w:t>
      </w:r>
    </w:p>
    <w:p w:rsidR="00FC41FA" w:rsidRDefault="00FC41FA" w:rsidP="00FA07AB">
      <w:r>
        <w:t xml:space="preserve">You can open the Recite Me toolbar by clicking on the Accessibility link at the top of any page on our site. </w:t>
      </w:r>
    </w:p>
    <w:p w:rsidR="00FC41FA" w:rsidRDefault="00FC41FA" w:rsidP="00FA07AB">
      <w:r>
        <w:rPr>
          <w:noProof/>
          <w:lang w:eastAsia="en-GB"/>
        </w:rPr>
        <w:drawing>
          <wp:inline distT="0" distB="0" distL="0" distR="0">
            <wp:extent cx="3981450" cy="1552575"/>
            <wp:effectExtent l="0" t="0" r="0" b="9525"/>
            <wp:docPr id="1" name="Picture 1" descr="Section of Birkbeck home page with red arrow pointing the the Accessibility link" title="Where to find the link to Recite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 Birkbeck  University of London.png"/>
                    <pic:cNvPicPr/>
                  </pic:nvPicPr>
                  <pic:blipFill>
                    <a:blip r:embed="rId5">
                      <a:extLst>
                        <a:ext uri="{28A0092B-C50C-407E-A947-70E740481C1C}">
                          <a14:useLocalDpi xmlns:a14="http://schemas.microsoft.com/office/drawing/2010/main" val="0"/>
                        </a:ext>
                      </a:extLst>
                    </a:blip>
                    <a:stretch>
                      <a:fillRect/>
                    </a:stretch>
                  </pic:blipFill>
                  <pic:spPr>
                    <a:xfrm>
                      <a:off x="0" y="0"/>
                      <a:ext cx="3981450" cy="1552575"/>
                    </a:xfrm>
                    <a:prstGeom prst="rect">
                      <a:avLst/>
                    </a:prstGeom>
                  </pic:spPr>
                </pic:pic>
              </a:graphicData>
            </a:graphic>
          </wp:inline>
        </w:drawing>
      </w:r>
    </w:p>
    <w:p w:rsidR="00FC41FA" w:rsidRDefault="00FC41FA" w:rsidP="00FA07AB">
      <w:r>
        <w:t>Once you click on this link the Recite Me tool bar will appear, and it will stay at the top of the page as you browse the site, un</w:t>
      </w:r>
      <w:r w:rsidR="00E33CA9">
        <w:t>til</w:t>
      </w:r>
      <w:r>
        <w:t xml:space="preserve"> you close it. </w:t>
      </w:r>
    </w:p>
    <w:p w:rsidR="00D65E52" w:rsidRDefault="00D65E52" w:rsidP="00FA07AB">
      <w:r w:rsidRPr="00D41476">
        <w:rPr>
          <w:noProof/>
          <w:szCs w:val="24"/>
          <w:lang w:eastAsia="en-GB"/>
        </w:rPr>
        <w:drawing>
          <wp:inline distT="0" distB="0" distL="0" distR="0" wp14:anchorId="40C70BBB" wp14:editId="2F19C9DE">
            <wp:extent cx="5731510" cy="319405"/>
            <wp:effectExtent l="0" t="0" r="2540" b="4445"/>
            <wp:docPr id="2" name="Picture 2" descr="Recite Me toolbar" title="Recite Me 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te-me-bar.jpg"/>
                    <pic:cNvPicPr/>
                  </pic:nvPicPr>
                  <pic:blipFill>
                    <a:blip r:embed="rId6">
                      <a:extLst>
                        <a:ext uri="{28A0092B-C50C-407E-A947-70E740481C1C}">
                          <a14:useLocalDpi xmlns:a14="http://schemas.microsoft.com/office/drawing/2010/main" val="0"/>
                        </a:ext>
                      </a:extLst>
                    </a:blip>
                    <a:stretch>
                      <a:fillRect/>
                    </a:stretch>
                  </pic:blipFill>
                  <pic:spPr>
                    <a:xfrm>
                      <a:off x="0" y="0"/>
                      <a:ext cx="5731510" cy="319405"/>
                    </a:xfrm>
                    <a:prstGeom prst="rect">
                      <a:avLst/>
                    </a:prstGeom>
                  </pic:spPr>
                </pic:pic>
              </a:graphicData>
            </a:graphic>
          </wp:inline>
        </w:drawing>
      </w:r>
    </w:p>
    <w:p w:rsidR="00FC41FA" w:rsidRDefault="00FC41FA" w:rsidP="00FC41FA">
      <w:pPr>
        <w:pStyle w:val="Heading2"/>
      </w:pPr>
      <w:r>
        <w:t>What does Recite Me do?</w:t>
      </w:r>
    </w:p>
    <w:p w:rsidR="00FC41FA" w:rsidRDefault="00FC41FA" w:rsidP="00FC41FA">
      <w:r>
        <w:t>Recite Me can:</w:t>
      </w:r>
    </w:p>
    <w:p w:rsidR="00FC41FA" w:rsidRDefault="00FC41FA" w:rsidP="00FC41FA">
      <w:pPr>
        <w:pStyle w:val="ListParagraph"/>
        <w:numPr>
          <w:ilvl w:val="0"/>
          <w:numId w:val="1"/>
        </w:numPr>
      </w:pPr>
      <w:r>
        <w:t>Read our site aloud to you.</w:t>
      </w:r>
    </w:p>
    <w:p w:rsidR="00FC41FA" w:rsidRDefault="00FC41FA" w:rsidP="00FC41FA">
      <w:pPr>
        <w:pStyle w:val="ListParagraph"/>
        <w:numPr>
          <w:ilvl w:val="0"/>
          <w:numId w:val="1"/>
        </w:numPr>
      </w:pPr>
      <w:r>
        <w:t>Change the size of the text.</w:t>
      </w:r>
    </w:p>
    <w:p w:rsidR="00FC41FA" w:rsidRDefault="00FC41FA" w:rsidP="00FC41FA">
      <w:pPr>
        <w:pStyle w:val="ListParagraph"/>
        <w:numPr>
          <w:ilvl w:val="0"/>
          <w:numId w:val="1"/>
        </w:numPr>
      </w:pPr>
      <w:r>
        <w:t>Change the font.</w:t>
      </w:r>
    </w:p>
    <w:p w:rsidR="00FC41FA" w:rsidRDefault="00FC41FA" w:rsidP="00FC41FA">
      <w:pPr>
        <w:pStyle w:val="ListParagraph"/>
        <w:numPr>
          <w:ilvl w:val="0"/>
          <w:numId w:val="1"/>
        </w:numPr>
      </w:pPr>
      <w:r>
        <w:t xml:space="preserve">Change the colours of the background and text. </w:t>
      </w:r>
    </w:p>
    <w:p w:rsidR="00FC41FA" w:rsidRDefault="00FC41FA" w:rsidP="00FC41FA">
      <w:pPr>
        <w:pStyle w:val="ListParagraph"/>
        <w:numPr>
          <w:ilvl w:val="0"/>
          <w:numId w:val="1"/>
        </w:numPr>
      </w:pPr>
      <w:r>
        <w:t>Search for word definitions.</w:t>
      </w:r>
    </w:p>
    <w:p w:rsidR="00FC41FA" w:rsidRDefault="00FC41FA" w:rsidP="00FC41FA">
      <w:pPr>
        <w:pStyle w:val="ListParagraph"/>
        <w:numPr>
          <w:ilvl w:val="0"/>
          <w:numId w:val="1"/>
        </w:numPr>
      </w:pPr>
      <w:r>
        <w:t>Give you a plain text alternative.</w:t>
      </w:r>
    </w:p>
    <w:p w:rsidR="00FC41FA" w:rsidRDefault="00FC41FA" w:rsidP="00FC41FA">
      <w:pPr>
        <w:pStyle w:val="ListParagraph"/>
        <w:numPr>
          <w:ilvl w:val="0"/>
          <w:numId w:val="1"/>
        </w:numPr>
      </w:pPr>
      <w:r>
        <w:t>Translate the site into one of over a hundred languages.</w:t>
      </w:r>
    </w:p>
    <w:p w:rsidR="00D65E52" w:rsidRDefault="00D65E52" w:rsidP="00FC41FA">
      <w:pPr>
        <w:pStyle w:val="ListParagraph"/>
        <w:numPr>
          <w:ilvl w:val="0"/>
          <w:numId w:val="1"/>
        </w:numPr>
      </w:pPr>
      <w:r>
        <w:t xml:space="preserve">Save your preferred settings for next time you visit our site. </w:t>
      </w:r>
    </w:p>
    <w:p w:rsidR="00D65E52" w:rsidRDefault="00D65E52" w:rsidP="00D65E52">
      <w:pPr>
        <w:pStyle w:val="Heading2"/>
      </w:pPr>
      <w:r>
        <w:lastRenderedPageBreak/>
        <w:t>How do I use Recite Me?</w:t>
      </w:r>
    </w:p>
    <w:p w:rsidR="00D65E52" w:rsidRDefault="00D65E52" w:rsidP="00D65E52">
      <w:r w:rsidRPr="00D41476">
        <w:rPr>
          <w:noProof/>
          <w:szCs w:val="24"/>
          <w:lang w:eastAsia="en-GB"/>
        </w:rPr>
        <w:drawing>
          <wp:inline distT="0" distB="0" distL="0" distR="0" wp14:anchorId="5C4586FD" wp14:editId="72587E56">
            <wp:extent cx="1285875" cy="561975"/>
            <wp:effectExtent l="0" t="0" r="9525" b="9525"/>
            <wp:docPr id="3" name="Picture 3" descr="Green buttons from Recite Me toolbar. Left button shows a white rewind icon on a green background. Middle button shows a white play icon a green background. Right button shows a white fast forward icon on a green background. " title="Green buttons from Recite Me 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buttons.jpg"/>
                    <pic:cNvPicPr/>
                  </pic:nvPicPr>
                  <pic:blipFill>
                    <a:blip r:embed="rId7">
                      <a:extLst>
                        <a:ext uri="{28A0092B-C50C-407E-A947-70E740481C1C}">
                          <a14:useLocalDpi xmlns:a14="http://schemas.microsoft.com/office/drawing/2010/main" val="0"/>
                        </a:ext>
                      </a:extLst>
                    </a:blip>
                    <a:stretch>
                      <a:fillRect/>
                    </a:stretch>
                  </pic:blipFill>
                  <pic:spPr>
                    <a:xfrm>
                      <a:off x="0" y="0"/>
                      <a:ext cx="1285875" cy="561975"/>
                    </a:xfrm>
                    <a:prstGeom prst="rect">
                      <a:avLst/>
                    </a:prstGeom>
                  </pic:spPr>
                </pic:pic>
              </a:graphicData>
            </a:graphic>
          </wp:inline>
        </w:drawing>
      </w:r>
    </w:p>
    <w:p w:rsidR="00D65E52" w:rsidRDefault="00D65E52" w:rsidP="00D65E52">
      <w:r>
        <w:t xml:space="preserve">These buttons let you choose text for Recite Me to read aloud to you. </w:t>
      </w:r>
    </w:p>
    <w:p w:rsidR="00D65E52" w:rsidRDefault="00D65E52" w:rsidP="00D65E52">
      <w:r w:rsidRPr="00D41476">
        <w:rPr>
          <w:noProof/>
          <w:szCs w:val="24"/>
          <w:lang w:eastAsia="en-GB"/>
        </w:rPr>
        <w:drawing>
          <wp:inline distT="0" distB="0" distL="0" distR="0" wp14:anchorId="40622C09" wp14:editId="11403DF3">
            <wp:extent cx="1285875" cy="561975"/>
            <wp:effectExtent l="0" t="0" r="9525" b="9525"/>
            <wp:docPr id="4" name="Picture 4" descr="Blue buttons from Recite Me tool bar. Left button shows a white minus sign on a blue background. Middle buttons shows a white capital A and small a on a blue background. Right button shows a white plus sign on a blue background.  " title="Blue buttons from Recite Me tool 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uttons.jpg"/>
                    <pic:cNvPicPr/>
                  </pic:nvPicPr>
                  <pic:blipFill>
                    <a:blip r:embed="rId8">
                      <a:extLst>
                        <a:ext uri="{28A0092B-C50C-407E-A947-70E740481C1C}">
                          <a14:useLocalDpi xmlns:a14="http://schemas.microsoft.com/office/drawing/2010/main" val="0"/>
                        </a:ext>
                      </a:extLst>
                    </a:blip>
                    <a:stretch>
                      <a:fillRect/>
                    </a:stretch>
                  </pic:blipFill>
                  <pic:spPr>
                    <a:xfrm>
                      <a:off x="0" y="0"/>
                      <a:ext cx="1285875" cy="561975"/>
                    </a:xfrm>
                    <a:prstGeom prst="rect">
                      <a:avLst/>
                    </a:prstGeom>
                  </pic:spPr>
                </pic:pic>
              </a:graphicData>
            </a:graphic>
          </wp:inline>
        </w:drawing>
      </w:r>
    </w:p>
    <w:p w:rsidR="00D65E52" w:rsidRDefault="00D65E52" w:rsidP="00D65E52">
      <w:r>
        <w:t xml:space="preserve">These buttons let you make changes to the font size or change to a different font. </w:t>
      </w:r>
    </w:p>
    <w:p w:rsidR="00D65E52" w:rsidRDefault="00D65E52" w:rsidP="00D65E52">
      <w:r w:rsidRPr="00D41476">
        <w:rPr>
          <w:noProof/>
          <w:szCs w:val="24"/>
          <w:lang w:eastAsia="en-GB"/>
        </w:rPr>
        <w:drawing>
          <wp:inline distT="0" distB="0" distL="0" distR="0" wp14:anchorId="0F8A2066" wp14:editId="4109AF6A">
            <wp:extent cx="447675" cy="561975"/>
            <wp:effectExtent l="0" t="0" r="9525" b="9525"/>
            <wp:docPr id="5" name="Picture 5" descr="Colour spectrum button in Recite Me which lets you change the background and text colours. " title="Colour spectrum button in Recite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jpg"/>
                    <pic:cNvPicPr/>
                  </pic:nvPicPr>
                  <pic:blipFill>
                    <a:blip r:embed="rId9">
                      <a:extLst>
                        <a:ext uri="{28A0092B-C50C-407E-A947-70E740481C1C}">
                          <a14:useLocalDpi xmlns:a14="http://schemas.microsoft.com/office/drawing/2010/main" val="0"/>
                        </a:ext>
                      </a:extLst>
                    </a:blip>
                    <a:stretch>
                      <a:fillRect/>
                    </a:stretch>
                  </pic:blipFill>
                  <pic:spPr>
                    <a:xfrm>
                      <a:off x="0" y="0"/>
                      <a:ext cx="447675" cy="561975"/>
                    </a:xfrm>
                    <a:prstGeom prst="rect">
                      <a:avLst/>
                    </a:prstGeom>
                  </pic:spPr>
                </pic:pic>
              </a:graphicData>
            </a:graphic>
          </wp:inline>
        </w:drawing>
      </w:r>
    </w:p>
    <w:p w:rsidR="00D65E52" w:rsidRDefault="00D65E52" w:rsidP="00D65E52">
      <w:r>
        <w:t xml:space="preserve">This button lets you change the background, text and link colours. </w:t>
      </w:r>
    </w:p>
    <w:p w:rsidR="00D65E52" w:rsidRDefault="00D65E52" w:rsidP="00D65E52">
      <w:r w:rsidRPr="00D41476">
        <w:rPr>
          <w:noProof/>
          <w:szCs w:val="24"/>
          <w:lang w:eastAsia="en-GB"/>
        </w:rPr>
        <w:drawing>
          <wp:inline distT="0" distB="0" distL="0" distR="0" wp14:anchorId="40DE7D5B" wp14:editId="327BD2B8">
            <wp:extent cx="447675" cy="561975"/>
            <wp:effectExtent l="0" t="0" r="9525" b="9525"/>
            <wp:docPr id="6" name="Picture 6" descr="Recite Me button showing flags of various countries. This button allows you to to translate the text. " title="Flags button in Recite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s.jpg"/>
                    <pic:cNvPicPr/>
                  </pic:nvPicPr>
                  <pic:blipFill>
                    <a:blip r:embed="rId10">
                      <a:extLst>
                        <a:ext uri="{28A0092B-C50C-407E-A947-70E740481C1C}">
                          <a14:useLocalDpi xmlns:a14="http://schemas.microsoft.com/office/drawing/2010/main" val="0"/>
                        </a:ext>
                      </a:extLst>
                    </a:blip>
                    <a:stretch>
                      <a:fillRect/>
                    </a:stretch>
                  </pic:blipFill>
                  <pic:spPr>
                    <a:xfrm>
                      <a:off x="0" y="0"/>
                      <a:ext cx="447675" cy="561975"/>
                    </a:xfrm>
                    <a:prstGeom prst="rect">
                      <a:avLst/>
                    </a:prstGeom>
                  </pic:spPr>
                </pic:pic>
              </a:graphicData>
            </a:graphic>
          </wp:inline>
        </w:drawing>
      </w:r>
    </w:p>
    <w:p w:rsidR="00D65E52" w:rsidRDefault="00D65E52" w:rsidP="00D65E52">
      <w:r>
        <w:t xml:space="preserve">This button lets you translate the text into a number of different languages, some of which can be read aloud by the software. </w:t>
      </w:r>
    </w:p>
    <w:p w:rsidR="00D65E52" w:rsidRDefault="00D65E52" w:rsidP="00D65E52">
      <w:pPr>
        <w:pStyle w:val="Heading2"/>
      </w:pPr>
      <w:r>
        <w:t>Find out more</w:t>
      </w:r>
    </w:p>
    <w:p w:rsidR="00D65E52" w:rsidRDefault="00146590" w:rsidP="00D65E52">
      <w:hyperlink r:id="rId11" w:history="1">
        <w:r w:rsidR="00D65E52" w:rsidRPr="00D65E52">
          <w:rPr>
            <w:rStyle w:val="Hyperlink"/>
          </w:rPr>
          <w:t>Full instructions for using Recite Me can be found on their website</w:t>
        </w:r>
      </w:hyperlink>
      <w:r w:rsidR="00D65E52">
        <w:t xml:space="preserve">. </w:t>
      </w:r>
    </w:p>
    <w:p w:rsidR="00D65E52" w:rsidRDefault="00D65E52" w:rsidP="00D65E52">
      <w:pPr>
        <w:pStyle w:val="Heading2"/>
      </w:pPr>
      <w:r>
        <w:t>Tell us what you think</w:t>
      </w:r>
    </w:p>
    <w:p w:rsidR="00FC41FA" w:rsidRDefault="00D65E52" w:rsidP="00FC41FA">
      <w:r>
        <w:t xml:space="preserve">We would love to know what you think of Recite Me and whether it has helped you to use the Birkbeck website. </w:t>
      </w:r>
      <w:hyperlink r:id="rId12" w:history="1">
        <w:r w:rsidRPr="00D65E52">
          <w:rPr>
            <w:rStyle w:val="Hyperlink"/>
          </w:rPr>
          <w:t>Contact Birkbeck ITS</w:t>
        </w:r>
      </w:hyperlink>
      <w:r>
        <w:t xml:space="preserve"> if you have any comments or questions</w:t>
      </w:r>
    </w:p>
    <w:p w:rsidR="00FC41FA" w:rsidRPr="00FC41FA" w:rsidRDefault="00FC41FA" w:rsidP="00FC41FA">
      <w:pPr>
        <w:pStyle w:val="ListParagraph"/>
      </w:pPr>
    </w:p>
    <w:sectPr w:rsidR="00FC41FA" w:rsidRPr="00FC4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0D5C"/>
    <w:multiLevelType w:val="hybridMultilevel"/>
    <w:tmpl w:val="59C0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AB"/>
    <w:rsid w:val="00044732"/>
    <w:rsid w:val="00146590"/>
    <w:rsid w:val="001B38C4"/>
    <w:rsid w:val="0021170F"/>
    <w:rsid w:val="00284762"/>
    <w:rsid w:val="003E74F2"/>
    <w:rsid w:val="006E5819"/>
    <w:rsid w:val="008379B1"/>
    <w:rsid w:val="008A5B62"/>
    <w:rsid w:val="009052AD"/>
    <w:rsid w:val="009C271B"/>
    <w:rsid w:val="009D0715"/>
    <w:rsid w:val="00A85DA4"/>
    <w:rsid w:val="00A94603"/>
    <w:rsid w:val="00AD29A9"/>
    <w:rsid w:val="00B9374A"/>
    <w:rsid w:val="00D2358F"/>
    <w:rsid w:val="00D65E52"/>
    <w:rsid w:val="00E33CA9"/>
    <w:rsid w:val="00ED303C"/>
    <w:rsid w:val="00F63375"/>
    <w:rsid w:val="00F908EF"/>
    <w:rsid w:val="00FA07AB"/>
    <w:rsid w:val="00FC4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5A700-86D0-455D-901D-023E9C0F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4F2"/>
    <w:pPr>
      <w:spacing w:line="300" w:lineRule="auto"/>
    </w:pPr>
    <w:rPr>
      <w:sz w:val="24"/>
    </w:rPr>
  </w:style>
  <w:style w:type="paragraph" w:styleId="Heading1">
    <w:name w:val="heading 1"/>
    <w:basedOn w:val="Normal"/>
    <w:next w:val="Normal"/>
    <w:link w:val="Heading1Char"/>
    <w:autoRedefine/>
    <w:uiPriority w:val="9"/>
    <w:qFormat/>
    <w:rsid w:val="00AD29A9"/>
    <w:pPr>
      <w:keepNext/>
      <w:keepLines/>
      <w:spacing w:before="200" w:after="100" w:line="276" w:lineRule="auto"/>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autoRedefine/>
    <w:uiPriority w:val="9"/>
    <w:unhideWhenUsed/>
    <w:qFormat/>
    <w:rsid w:val="00AD29A9"/>
    <w:pPr>
      <w:keepNext/>
      <w:keepLines/>
      <w:spacing w:before="240" w:after="120"/>
      <w:outlineLvl w:val="1"/>
    </w:pPr>
    <w:rPr>
      <w:rFonts w:asciiTheme="majorHAnsi" w:eastAsiaTheme="majorEastAsia" w:hAnsiTheme="majorHAnsi" w:cstheme="majorBidi"/>
      <w:b/>
      <w:bCs/>
      <w:color w:val="1F497D" w:themeColor="text2"/>
      <w:sz w:val="32"/>
      <w:szCs w:val="26"/>
    </w:rPr>
  </w:style>
  <w:style w:type="paragraph" w:styleId="Heading3">
    <w:name w:val="heading 3"/>
    <w:basedOn w:val="Normal"/>
    <w:next w:val="Normal"/>
    <w:link w:val="Heading3Char"/>
    <w:autoRedefine/>
    <w:uiPriority w:val="9"/>
    <w:unhideWhenUsed/>
    <w:qFormat/>
    <w:rsid w:val="00AD29A9"/>
    <w:pPr>
      <w:keepNext/>
      <w:keepLines/>
      <w:spacing w:before="360" w:after="120" w:line="276" w:lineRule="auto"/>
      <w:outlineLvl w:val="2"/>
    </w:pPr>
    <w:rPr>
      <w:rFonts w:asciiTheme="majorHAnsi" w:eastAsiaTheme="majorEastAsia" w:hAnsiTheme="majorHAnsi" w:cstheme="majorBidi"/>
      <w:b/>
      <w:bCs/>
      <w:color w:val="365F91" w:themeColor="accent1" w:themeShade="BF"/>
      <w:sz w:val="28"/>
    </w:rPr>
  </w:style>
  <w:style w:type="paragraph" w:styleId="Heading4">
    <w:name w:val="heading 4"/>
    <w:basedOn w:val="Normal"/>
    <w:next w:val="Normal"/>
    <w:link w:val="Heading4Char"/>
    <w:uiPriority w:val="9"/>
    <w:semiHidden/>
    <w:unhideWhenUsed/>
    <w:qFormat/>
    <w:rsid w:val="006E5819"/>
    <w:pPr>
      <w:keepNext/>
      <w:keepLines/>
      <w:spacing w:before="200" w:after="0"/>
      <w:outlineLvl w:val="3"/>
    </w:pPr>
    <w:rPr>
      <w:rFonts w:asciiTheme="majorHAnsi" w:eastAsiaTheme="majorEastAsia" w:hAnsiTheme="majorHAnsi" w:cstheme="majorBidi"/>
      <w:b/>
      <w:bCs/>
      <w:i/>
      <w:iCs/>
      <w:color w:val="215868"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9A9"/>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AD29A9"/>
    <w:rPr>
      <w:rFonts w:asciiTheme="majorHAnsi" w:eastAsiaTheme="majorEastAsia" w:hAnsiTheme="majorHAnsi" w:cstheme="majorBidi"/>
      <w:b/>
      <w:bCs/>
      <w:color w:val="1F497D" w:themeColor="text2"/>
      <w:sz w:val="32"/>
      <w:szCs w:val="26"/>
    </w:rPr>
  </w:style>
  <w:style w:type="character" w:customStyle="1" w:styleId="Heading3Char">
    <w:name w:val="Heading 3 Char"/>
    <w:basedOn w:val="DefaultParagraphFont"/>
    <w:link w:val="Heading3"/>
    <w:uiPriority w:val="9"/>
    <w:rsid w:val="00AD29A9"/>
    <w:rPr>
      <w:rFonts w:asciiTheme="majorHAnsi" w:eastAsiaTheme="majorEastAsia" w:hAnsiTheme="majorHAnsi" w:cstheme="majorBidi"/>
      <w:b/>
      <w:bCs/>
      <w:color w:val="365F91" w:themeColor="accent1" w:themeShade="BF"/>
      <w:sz w:val="28"/>
    </w:rPr>
  </w:style>
  <w:style w:type="character" w:customStyle="1" w:styleId="Heading4Char">
    <w:name w:val="Heading 4 Char"/>
    <w:basedOn w:val="DefaultParagraphFont"/>
    <w:link w:val="Heading4"/>
    <w:uiPriority w:val="9"/>
    <w:semiHidden/>
    <w:rsid w:val="006E5819"/>
    <w:rPr>
      <w:rFonts w:asciiTheme="majorHAnsi" w:eastAsiaTheme="majorEastAsia" w:hAnsiTheme="majorHAnsi" w:cstheme="majorBidi"/>
      <w:b/>
      <w:bCs/>
      <w:i/>
      <w:iCs/>
      <w:color w:val="215868" w:themeColor="accent5" w:themeShade="80"/>
    </w:rPr>
  </w:style>
  <w:style w:type="paragraph" w:styleId="BalloonText">
    <w:name w:val="Balloon Text"/>
    <w:basedOn w:val="Normal"/>
    <w:link w:val="BalloonTextChar"/>
    <w:uiPriority w:val="99"/>
    <w:semiHidden/>
    <w:unhideWhenUsed/>
    <w:rsid w:val="00FC4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FA"/>
    <w:rPr>
      <w:rFonts w:ascii="Tahoma" w:hAnsi="Tahoma" w:cs="Tahoma"/>
      <w:sz w:val="16"/>
      <w:szCs w:val="16"/>
    </w:rPr>
  </w:style>
  <w:style w:type="paragraph" w:styleId="ListParagraph">
    <w:name w:val="List Paragraph"/>
    <w:basedOn w:val="Normal"/>
    <w:uiPriority w:val="34"/>
    <w:qFormat/>
    <w:rsid w:val="00FC41FA"/>
    <w:pPr>
      <w:ind w:left="720"/>
      <w:contextualSpacing/>
    </w:pPr>
  </w:style>
  <w:style w:type="character" w:styleId="Hyperlink">
    <w:name w:val="Hyperlink"/>
    <w:basedOn w:val="DefaultParagraphFont"/>
    <w:uiPriority w:val="99"/>
    <w:unhideWhenUsed/>
    <w:rsid w:val="00D65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bbk.ac.uk/professional-services/its/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reciteme.com/user-guide" TargetMode="Externa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Bain</dc:creator>
  <cp:lastModifiedBy>Angela Ashby</cp:lastModifiedBy>
  <cp:revision>2</cp:revision>
  <cp:lastPrinted>2019-12-03T16:43:00Z</cp:lastPrinted>
  <dcterms:created xsi:type="dcterms:W3CDTF">2019-12-04T11:07:00Z</dcterms:created>
  <dcterms:modified xsi:type="dcterms:W3CDTF">2019-12-04T11:07:00Z</dcterms:modified>
</cp:coreProperties>
</file>