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0A2" w:rsidRPr="0075126D" w:rsidRDefault="007540A2" w:rsidP="0075126D">
      <w:pPr>
        <w:spacing w:before="100" w:beforeAutospacing="1" w:after="60" w:line="240" w:lineRule="auto"/>
        <w:outlineLvl w:val="1"/>
        <w:rPr>
          <w:rFonts w:ascii="Baskerville 10 Pro" w:eastAsia="Times New Roman" w:hAnsi="Baskerville 10 Pro" w:cs="Arial"/>
          <w:b/>
          <w:bCs/>
          <w:kern w:val="36"/>
          <w:lang w:eastAsia="en-GB"/>
        </w:rPr>
      </w:pPr>
      <w:r w:rsidRPr="007540A2">
        <w:rPr>
          <w:rFonts w:ascii="Baskerville 10 Pro" w:eastAsia="Times New Roman" w:hAnsi="Baskerville 10 Pro" w:cs="Arial"/>
          <w:b/>
          <w:bCs/>
          <w:lang w:eastAsia="en-GB"/>
        </w:rPr>
        <w:t xml:space="preserve">Graduation policies for </w:t>
      </w:r>
      <w:r w:rsidR="00150FF8" w:rsidRPr="009444A9">
        <w:rPr>
          <w:rFonts w:ascii="Baskerville 10 Pro" w:eastAsia="Times New Roman" w:hAnsi="Baskerville 10 Pro" w:cs="Arial"/>
          <w:b/>
          <w:bCs/>
          <w:lang w:eastAsia="en-GB"/>
        </w:rPr>
        <w:t>Birkbeck, University of London</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By submitting the booking, you, the </w:t>
      </w:r>
      <w:proofErr w:type="spellStart"/>
      <w:r w:rsidRPr="007540A2">
        <w:rPr>
          <w:rFonts w:ascii="Baskerville 10 Pro" w:eastAsia="Times New Roman" w:hAnsi="Baskerville 10 Pro" w:cs="Arial"/>
          <w:lang w:eastAsia="en-GB"/>
        </w:rPr>
        <w:t>graduand</w:t>
      </w:r>
      <w:proofErr w:type="spellEnd"/>
      <w:r w:rsidRPr="007540A2">
        <w:rPr>
          <w:rFonts w:ascii="Baskerville 10 Pro" w:eastAsia="Times New Roman" w:hAnsi="Baskerville 10 Pro" w:cs="Arial"/>
          <w:lang w:eastAsia="en-GB"/>
        </w:rPr>
        <w:t>, agree to the following.</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9444A9">
        <w:rPr>
          <w:rFonts w:ascii="Baskerville 10 Pro" w:eastAsia="Times New Roman" w:hAnsi="Baskerville 10 Pro" w:cs="Arial"/>
          <w:b/>
          <w:bCs/>
          <w:lang w:eastAsia="en-GB"/>
        </w:rPr>
        <w:t>Conditions for attending a ceremony</w:t>
      </w:r>
    </w:p>
    <w:p w:rsidR="007540A2" w:rsidRPr="007540A2" w:rsidRDefault="007540A2" w:rsidP="007540A2">
      <w:pPr>
        <w:numPr>
          <w:ilvl w:val="0"/>
          <w:numId w:val="2"/>
        </w:numPr>
        <w:spacing w:before="100" w:beforeAutospacing="1" w:after="150" w:line="240" w:lineRule="auto"/>
        <w:ind w:left="728"/>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You and your guests to be seated in the auditorium at </w:t>
      </w:r>
      <w:r w:rsidRPr="0075126D">
        <w:rPr>
          <w:rFonts w:ascii="Baskerville 10 Pro" w:eastAsia="Times New Roman" w:hAnsi="Baskerville 10 Pro" w:cs="Arial"/>
          <w:lang w:eastAsia="en-GB"/>
        </w:rPr>
        <w:t xml:space="preserve">least 30 minutes prior </w:t>
      </w:r>
      <w:r w:rsidRPr="007540A2">
        <w:rPr>
          <w:rFonts w:ascii="Baskerville 10 Pro" w:eastAsia="Times New Roman" w:hAnsi="Baskerville 10 Pro" w:cs="Arial"/>
          <w:lang w:eastAsia="en-GB"/>
        </w:rPr>
        <w:t xml:space="preserve">to the start time of the ceremony. You are advised to </w:t>
      </w:r>
      <w:r w:rsidRPr="0075126D">
        <w:rPr>
          <w:rFonts w:ascii="Baskerville 10 Pro" w:eastAsia="Times New Roman" w:hAnsi="Baskerville 10 Pro" w:cs="Arial"/>
          <w:lang w:eastAsia="en-GB"/>
        </w:rPr>
        <w:t xml:space="preserve">allow two hours to </w:t>
      </w:r>
      <w:r w:rsidRPr="007540A2">
        <w:rPr>
          <w:rFonts w:ascii="Baskerville 10 Pro" w:eastAsia="Times New Roman" w:hAnsi="Baskerville 10 Pro" w:cs="Arial"/>
          <w:lang w:eastAsia="en-GB"/>
        </w:rPr>
        <w:t xml:space="preserve">register, collect your seat card (and guest tickets), collect your gown and have photographs taken. However, if you/and or your guests do arrive after this time staff will endeavour to accommodate you, but please be aware that this may not always be possible. Late arrivals will </w:t>
      </w:r>
      <w:r w:rsidR="00682AB3">
        <w:rPr>
          <w:rFonts w:ascii="Baskerville 10 Pro" w:eastAsia="Times New Roman" w:hAnsi="Baskerville 10 Pro" w:cs="Arial"/>
          <w:lang w:eastAsia="en-GB"/>
        </w:rPr>
        <w:t>not usually</w:t>
      </w:r>
      <w:r w:rsidRPr="007540A2">
        <w:rPr>
          <w:rFonts w:ascii="Baskerville 10 Pro" w:eastAsia="Times New Roman" w:hAnsi="Baskerville 10 Pro" w:cs="Arial"/>
          <w:lang w:eastAsia="en-GB"/>
        </w:rPr>
        <w:t xml:space="preserve"> be admitted to minimise the disruption to other </w:t>
      </w:r>
      <w:proofErr w:type="spellStart"/>
      <w:r w:rsidRPr="007540A2">
        <w:rPr>
          <w:rFonts w:ascii="Baskerville 10 Pro" w:eastAsia="Times New Roman" w:hAnsi="Baskerville 10 Pro" w:cs="Arial"/>
          <w:lang w:eastAsia="en-GB"/>
        </w:rPr>
        <w:t>graduands</w:t>
      </w:r>
      <w:proofErr w:type="spellEnd"/>
      <w:r w:rsidRPr="007540A2">
        <w:rPr>
          <w:rFonts w:ascii="Baskerville 10 Pro" w:eastAsia="Times New Roman" w:hAnsi="Baskerville 10 Pro" w:cs="Arial"/>
          <w:lang w:eastAsia="en-GB"/>
        </w:rPr>
        <w:t xml:space="preserve"> and guests.</w:t>
      </w:r>
    </w:p>
    <w:p w:rsidR="007540A2" w:rsidRPr="007540A2" w:rsidRDefault="00C648A9" w:rsidP="007540A2">
      <w:pPr>
        <w:numPr>
          <w:ilvl w:val="0"/>
          <w:numId w:val="2"/>
        </w:numPr>
        <w:spacing w:before="100" w:beforeAutospacing="1" w:after="150" w:line="240" w:lineRule="auto"/>
        <w:ind w:left="728"/>
        <w:rPr>
          <w:rFonts w:ascii="Baskerville 10 Pro" w:eastAsia="Times New Roman" w:hAnsi="Baskerville 10 Pro" w:cs="Arial"/>
          <w:lang w:eastAsia="en-GB"/>
        </w:rPr>
      </w:pPr>
      <w:r w:rsidRPr="009444A9">
        <w:rPr>
          <w:rFonts w:ascii="Baskerville 10 Pro" w:eastAsia="Times New Roman" w:hAnsi="Baskerville 10 Pro" w:cs="Arial"/>
          <w:lang w:eastAsia="en-GB"/>
        </w:rPr>
        <w:t>Birkbeck, University of London</w:t>
      </w:r>
      <w:r w:rsidR="007540A2" w:rsidRPr="007540A2">
        <w:rPr>
          <w:rFonts w:ascii="Baskerville 10 Pro" w:eastAsia="Times New Roman" w:hAnsi="Baskerville 10 Pro" w:cs="Arial"/>
          <w:lang w:eastAsia="en-GB"/>
        </w:rPr>
        <w:t xml:space="preserve"> cannot be held liable for the cost incurred of any travel arrangements made by graduates or guests.</w:t>
      </w:r>
    </w:p>
    <w:p w:rsidR="007540A2" w:rsidRPr="007540A2" w:rsidRDefault="007540A2" w:rsidP="007540A2">
      <w:pPr>
        <w:numPr>
          <w:ilvl w:val="0"/>
          <w:numId w:val="2"/>
        </w:numPr>
        <w:spacing w:before="100" w:beforeAutospacing="1" w:after="150" w:line="240" w:lineRule="auto"/>
        <w:ind w:left="728"/>
        <w:rPr>
          <w:rFonts w:ascii="Baskerville 10 Pro" w:eastAsia="Times New Roman" w:hAnsi="Baskerville 10 Pro" w:cs="Arial"/>
          <w:lang w:eastAsia="en-GB"/>
        </w:rPr>
      </w:pPr>
      <w:r w:rsidRPr="007540A2">
        <w:rPr>
          <w:rFonts w:ascii="Baskerville 10 Pro" w:eastAsia="Times New Roman" w:hAnsi="Baskerville 10 Pro" w:cs="Arial"/>
          <w:lang w:eastAsia="en-GB"/>
        </w:rPr>
        <w:t>The University cannot be held responsible for any guest arriving at a ceremony without having purchased a guest ticket.</w:t>
      </w:r>
    </w:p>
    <w:p w:rsidR="00AE3711" w:rsidRPr="00AE3711" w:rsidRDefault="007540A2" w:rsidP="007540A2">
      <w:pPr>
        <w:numPr>
          <w:ilvl w:val="0"/>
          <w:numId w:val="4"/>
        </w:numPr>
        <w:spacing w:before="100" w:beforeAutospacing="1" w:after="150" w:line="240" w:lineRule="auto"/>
        <w:ind w:left="728"/>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As this is a formal event celebrating your academic success, </w:t>
      </w:r>
      <w:r w:rsidR="00B74E03">
        <w:rPr>
          <w:rFonts w:ascii="Baskerville 10 Pro" w:eastAsia="Times New Roman" w:hAnsi="Baskerville 10 Pro" w:cs="Arial"/>
          <w:lang w:eastAsia="en-GB"/>
        </w:rPr>
        <w:t>you may wish to wear an academic robe but p</w:t>
      </w:r>
      <w:r w:rsidRPr="007540A2">
        <w:rPr>
          <w:rFonts w:ascii="Baskerville 10 Pro" w:eastAsia="Times New Roman" w:hAnsi="Baskerville 10 Pro" w:cs="Arial"/>
          <w:lang w:eastAsia="en-GB"/>
        </w:rPr>
        <w:t xml:space="preserve">lease note that any robe must be of </w:t>
      </w:r>
      <w:r w:rsidR="00AE3711" w:rsidRPr="00AE3711">
        <w:rPr>
          <w:rFonts w:ascii="Baskerville 10 Pro" w:eastAsia="Times New Roman" w:hAnsi="Baskerville 10 Pro" w:cs="Arial"/>
          <w:lang w:eastAsia="en-GB"/>
        </w:rPr>
        <w:t>Birkbeck, University of London</w:t>
      </w:r>
      <w:r w:rsidRPr="007540A2">
        <w:rPr>
          <w:rFonts w:ascii="Baskerville 10 Pro" w:eastAsia="Times New Roman" w:hAnsi="Baskerville 10 Pro" w:cs="Arial"/>
          <w:lang w:eastAsia="en-GB"/>
        </w:rPr>
        <w:t xml:space="preserve">.  You can hire/purchase </w:t>
      </w:r>
      <w:r w:rsidR="00AE3711" w:rsidRPr="00AE3711">
        <w:rPr>
          <w:rFonts w:ascii="Baskerville 10 Pro" w:eastAsia="Times New Roman" w:hAnsi="Baskerville 10 Pro" w:cs="Arial"/>
          <w:lang w:eastAsia="en-GB"/>
        </w:rPr>
        <w:t>a</w:t>
      </w:r>
      <w:r w:rsidRPr="007540A2">
        <w:rPr>
          <w:rFonts w:ascii="Baskerville 10 Pro" w:eastAsia="Times New Roman" w:hAnsi="Baskerville 10 Pro" w:cs="Arial"/>
          <w:lang w:eastAsia="en-GB"/>
        </w:rPr>
        <w:t xml:space="preserve"> robe via our official suppliers, </w:t>
      </w:r>
      <w:r w:rsidRPr="00AE3711">
        <w:rPr>
          <w:rFonts w:ascii="Baskerville 10 Pro" w:eastAsia="Times New Roman" w:hAnsi="Baskerville 10 Pro" w:cs="Arial"/>
          <w:lang w:eastAsia="en-GB"/>
        </w:rPr>
        <w:t>Ede &amp; Ravenscroft</w:t>
      </w:r>
      <w:r w:rsidR="00AE3711" w:rsidRPr="00AE3711">
        <w:rPr>
          <w:rFonts w:ascii="Baskerville 10 Pro" w:eastAsia="Times New Roman" w:hAnsi="Baskerville 10 Pro" w:cs="Arial"/>
          <w:lang w:eastAsia="en-GB"/>
        </w:rPr>
        <w:t>.</w:t>
      </w:r>
    </w:p>
    <w:p w:rsidR="007540A2" w:rsidRPr="007540A2" w:rsidRDefault="007540A2" w:rsidP="007540A2">
      <w:pPr>
        <w:numPr>
          <w:ilvl w:val="0"/>
          <w:numId w:val="4"/>
        </w:numPr>
        <w:spacing w:before="100" w:beforeAutospacing="1" w:after="150" w:line="240" w:lineRule="auto"/>
        <w:ind w:left="728"/>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Guest tickets are issued to the attending </w:t>
      </w:r>
      <w:proofErr w:type="spellStart"/>
      <w:r w:rsidRPr="007540A2">
        <w:rPr>
          <w:rFonts w:ascii="Baskerville 10 Pro" w:eastAsia="Times New Roman" w:hAnsi="Baskerville 10 Pro" w:cs="Arial"/>
          <w:lang w:eastAsia="en-GB"/>
        </w:rPr>
        <w:t>graduand</w:t>
      </w:r>
      <w:proofErr w:type="spellEnd"/>
      <w:r w:rsidRPr="007540A2">
        <w:rPr>
          <w:rFonts w:ascii="Baskerville 10 Pro" w:eastAsia="Times New Roman" w:hAnsi="Baskerville 10 Pro" w:cs="Arial"/>
          <w:lang w:eastAsia="en-GB"/>
        </w:rPr>
        <w:t xml:space="preserve"> on the day of the ceremony and are non-transferable</w:t>
      </w:r>
    </w:p>
    <w:p w:rsidR="007540A2" w:rsidRPr="007540A2" w:rsidRDefault="007540A2" w:rsidP="007540A2">
      <w:pPr>
        <w:spacing w:after="240" w:line="240" w:lineRule="auto"/>
        <w:rPr>
          <w:rFonts w:ascii="Baskerville 10 Pro" w:eastAsia="Times New Roman" w:hAnsi="Baskerville 10 Pro" w:cs="Arial"/>
          <w:lang w:eastAsia="en-GB"/>
        </w:rPr>
      </w:pPr>
      <w:r w:rsidRPr="00AE3711">
        <w:rPr>
          <w:rFonts w:ascii="Baskerville 10 Pro" w:eastAsia="Times New Roman" w:hAnsi="Baskerville 10 Pro" w:cs="Arial"/>
          <w:b/>
          <w:bCs/>
          <w:lang w:eastAsia="en-GB"/>
        </w:rPr>
        <w:t>Failure to comply with any of the above terms and conditions may result in your entry to the ceremony being denied.</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AE3711">
        <w:rPr>
          <w:rFonts w:ascii="Baskerville 10 Pro" w:eastAsia="Times New Roman" w:hAnsi="Baskerville 10 Pro" w:cs="Arial"/>
          <w:b/>
          <w:bCs/>
          <w:lang w:eastAsia="en-GB"/>
        </w:rPr>
        <w:t>Additional requirements</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We ask that at the time of booking, any requirements for guests and </w:t>
      </w:r>
      <w:proofErr w:type="spellStart"/>
      <w:r w:rsidRPr="007540A2">
        <w:rPr>
          <w:rFonts w:ascii="Baskerville 10 Pro" w:eastAsia="Times New Roman" w:hAnsi="Baskerville 10 Pro" w:cs="Arial"/>
          <w:lang w:eastAsia="en-GB"/>
        </w:rPr>
        <w:t>graduands</w:t>
      </w:r>
      <w:proofErr w:type="spellEnd"/>
      <w:r w:rsidRPr="007540A2">
        <w:rPr>
          <w:rFonts w:ascii="Baskerville 10 Pro" w:eastAsia="Times New Roman" w:hAnsi="Baskerville 10 Pro" w:cs="Arial"/>
          <w:lang w:eastAsia="en-GB"/>
        </w:rPr>
        <w:t xml:space="preserve"> with additional needs, e.g. wheelchair access, sight or sound facilities, are requested on the online booking system. We will make every effort to meet your requirements, however, it may not always be possible for us to accommodate particular needs especially without advance notice. Please note that we will seat your guests based on the requirements specified, this does not necessarily mean they will be seated on the front row. </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Please note that by making </w:t>
      </w:r>
      <w:r w:rsidR="0075126D">
        <w:rPr>
          <w:rFonts w:ascii="Baskerville 10 Pro" w:eastAsia="Times New Roman" w:hAnsi="Baskerville 10 Pro" w:cs="Arial"/>
          <w:lang w:eastAsia="en-GB"/>
        </w:rPr>
        <w:t>the</w:t>
      </w:r>
      <w:r w:rsidRPr="007540A2">
        <w:rPr>
          <w:rFonts w:ascii="Baskerville 10 Pro" w:eastAsia="Times New Roman" w:hAnsi="Baskerville 10 Pro" w:cs="Arial"/>
          <w:lang w:eastAsia="en-GB"/>
        </w:rPr>
        <w:t xml:space="preserve"> booking, </w:t>
      </w:r>
      <w:proofErr w:type="spellStart"/>
      <w:r w:rsidRPr="007540A2">
        <w:rPr>
          <w:rFonts w:ascii="Baskerville 10 Pro" w:eastAsia="Times New Roman" w:hAnsi="Baskerville 10 Pro" w:cs="Arial"/>
          <w:lang w:eastAsia="en-GB"/>
        </w:rPr>
        <w:t>graduands</w:t>
      </w:r>
      <w:proofErr w:type="spellEnd"/>
      <w:r w:rsidRPr="007540A2">
        <w:rPr>
          <w:rFonts w:ascii="Baskerville 10 Pro" w:eastAsia="Times New Roman" w:hAnsi="Baskerville 10 Pro" w:cs="Arial"/>
          <w:lang w:eastAsia="en-GB"/>
        </w:rPr>
        <w:t xml:space="preserve"> and their guests consent to the University passing relevant details of an individual’s special requirements to the venue </w:t>
      </w:r>
      <w:r w:rsidR="00AE3711">
        <w:rPr>
          <w:rFonts w:ascii="Baskerville 10 Pro" w:eastAsia="Times New Roman" w:hAnsi="Baskerville 10 Pro" w:cs="Arial"/>
          <w:lang w:eastAsia="en-GB"/>
        </w:rPr>
        <w:t xml:space="preserve">and relevant members of staff within Birkbeck </w:t>
      </w:r>
      <w:r w:rsidRPr="007540A2">
        <w:rPr>
          <w:rFonts w:ascii="Baskerville 10 Pro" w:eastAsia="Times New Roman" w:hAnsi="Baskerville 10 Pro" w:cs="Arial"/>
          <w:lang w:eastAsia="en-GB"/>
        </w:rPr>
        <w:t>to enable any appropriate adjustments to be made.</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927E4A">
        <w:rPr>
          <w:rFonts w:ascii="Baskerville 10 Pro" w:eastAsia="Times New Roman" w:hAnsi="Baskerville 10 Pro" w:cs="Arial"/>
          <w:b/>
          <w:bCs/>
          <w:lang w:eastAsia="en-GB"/>
        </w:rPr>
        <w:t>Cancelling your attendance/guest tickets</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Please note, guest tickets are non-transferable between students.</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If you require a refund on any (or all) of your guest tickets then please submit a request </w:t>
      </w:r>
      <w:r w:rsidR="00927E4A" w:rsidRPr="00927E4A">
        <w:rPr>
          <w:rFonts w:ascii="Baskerville 10 Pro" w:eastAsia="Times New Roman" w:hAnsi="Baskerville 10 Pro" w:cs="Arial"/>
          <w:lang w:eastAsia="en-GB"/>
        </w:rPr>
        <w:t xml:space="preserve">to Ede &amp; Ravenscroft within </w:t>
      </w:r>
      <w:r w:rsidR="00682AB3">
        <w:rPr>
          <w:rFonts w:ascii="Baskerville 10 Pro" w:eastAsia="Times New Roman" w:hAnsi="Baskerville 10 Pro" w:cs="Arial"/>
          <w:lang w:eastAsia="en-GB"/>
        </w:rPr>
        <w:t>seven</w:t>
      </w:r>
      <w:r w:rsidR="00927E4A" w:rsidRPr="00927E4A">
        <w:rPr>
          <w:rFonts w:ascii="Baskerville 10 Pro" w:eastAsia="Times New Roman" w:hAnsi="Baskerville 10 Pro" w:cs="Arial"/>
          <w:lang w:eastAsia="en-GB"/>
        </w:rPr>
        <w:t xml:space="preserve"> days of purchasing.</w:t>
      </w:r>
      <w:r w:rsidRPr="007540A2">
        <w:rPr>
          <w:rFonts w:ascii="Baskerville 10 Pro" w:eastAsia="Times New Roman" w:hAnsi="Baskerville 10 Pro" w:cs="Arial"/>
          <w:lang w:eastAsia="en-GB"/>
        </w:rPr>
        <w:t xml:space="preserve"> Requests for refunds received after the deadline will be considered on a case-by-case basis. </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lastRenderedPageBreak/>
        <w:t>Refunds will be made to the person who purchased the tickets and not to any third party.</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60F79">
        <w:rPr>
          <w:rFonts w:ascii="Baskerville 10 Pro" w:eastAsia="Times New Roman" w:hAnsi="Baskerville 10 Pro" w:cs="Arial"/>
          <w:b/>
          <w:bCs/>
          <w:lang w:eastAsia="en-GB"/>
        </w:rPr>
        <w:t xml:space="preserve">Admittance into the ceremony </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The University reserves the right to ask any </w:t>
      </w:r>
      <w:r w:rsidR="00C85EBE">
        <w:rPr>
          <w:rFonts w:ascii="Baskerville 10 Pro" w:eastAsia="Times New Roman" w:hAnsi="Baskerville 10 Pro" w:cs="Arial"/>
          <w:lang w:eastAsia="en-GB"/>
        </w:rPr>
        <w:t>person</w:t>
      </w:r>
      <w:r w:rsidRPr="007540A2">
        <w:rPr>
          <w:rFonts w:ascii="Baskerville 10 Pro" w:eastAsia="Times New Roman" w:hAnsi="Baskerville 10 Pro" w:cs="Arial"/>
          <w:lang w:eastAsia="en-GB"/>
        </w:rPr>
        <w:t xml:space="preserve"> to leave the venue during the ceremony if they are making unnecessary noise which is disruptive to the proceedings or to other guests.</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60F79">
        <w:rPr>
          <w:rFonts w:ascii="Baskerville 10 Pro" w:eastAsia="Times New Roman" w:hAnsi="Baskerville 10 Pro" w:cs="Arial"/>
          <w:b/>
          <w:bCs/>
          <w:lang w:eastAsia="en-GB"/>
        </w:rPr>
        <w:t>General Data Protection Regulation (GDPR), DVDs, Online Streaming and Image Capture Statement</w:t>
      </w:r>
    </w:p>
    <w:p w:rsidR="007540A2" w:rsidRPr="00C85EBE" w:rsidRDefault="007540A2" w:rsidP="007540A2">
      <w:pPr>
        <w:spacing w:before="100" w:beforeAutospacing="1" w:after="300" w:line="240" w:lineRule="auto"/>
        <w:rPr>
          <w:rFonts w:ascii="Baskerville 10 Pro" w:eastAsia="Times New Roman" w:hAnsi="Baskerville 10 Pro" w:cs="Arial"/>
          <w:lang w:eastAsia="en-GB"/>
        </w:rPr>
      </w:pPr>
      <w:r w:rsidRPr="00C85EBE">
        <w:rPr>
          <w:rFonts w:ascii="Baskerville 10 Pro" w:eastAsia="Times New Roman" w:hAnsi="Baskerville 10 Pro" w:cs="Arial"/>
          <w:lang w:eastAsia="en-GB"/>
        </w:rPr>
        <w:t xml:space="preserve">Please note that the graduation ceremonies of </w:t>
      </w:r>
      <w:r w:rsidR="0075126D" w:rsidRPr="00C85EBE">
        <w:rPr>
          <w:rFonts w:ascii="Baskerville 10 Pro" w:eastAsia="Times New Roman" w:hAnsi="Baskerville 10 Pro" w:cs="Arial"/>
          <w:lang w:eastAsia="en-GB"/>
        </w:rPr>
        <w:t xml:space="preserve">Birkbeck, University of London </w:t>
      </w:r>
      <w:bookmarkStart w:id="0" w:name="_GoBack"/>
      <w:bookmarkEnd w:id="0"/>
      <w:r w:rsidRPr="00C85EBE">
        <w:rPr>
          <w:rFonts w:ascii="Baskerville 10 Pro" w:eastAsia="Times New Roman" w:hAnsi="Baskerville 10 Pro" w:cs="Arial"/>
          <w:lang w:eastAsia="en-GB"/>
        </w:rPr>
        <w:t xml:space="preserve">are regarded as public events. </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This means that the names of </w:t>
      </w:r>
      <w:proofErr w:type="spellStart"/>
      <w:r w:rsidRPr="007540A2">
        <w:rPr>
          <w:rFonts w:ascii="Baskerville 10 Pro" w:eastAsia="Times New Roman" w:hAnsi="Baskerville 10 Pro" w:cs="Arial"/>
          <w:lang w:eastAsia="en-GB"/>
        </w:rPr>
        <w:t>graduands</w:t>
      </w:r>
      <w:proofErr w:type="spellEnd"/>
      <w:r w:rsidRPr="007540A2">
        <w:rPr>
          <w:rFonts w:ascii="Baskerville 10 Pro" w:eastAsia="Times New Roman" w:hAnsi="Baskerville 10 Pro" w:cs="Arial"/>
          <w:lang w:eastAsia="en-GB"/>
        </w:rPr>
        <w:t xml:space="preserve"> and subjects are published in the Graduation programme and audio-visual images of the ceremony are publicly available e.g. through the sale of personalised DVDs and online streaming</w:t>
      </w:r>
      <w:r w:rsidRPr="007540A2">
        <w:rPr>
          <w:rFonts w:ascii="Baskerville 10 Pro" w:eastAsia="Times New Roman" w:hAnsi="Baskerville 10 Pro" w:cs="Arial"/>
          <w:color w:val="003366"/>
          <w:lang w:eastAsia="en-GB"/>
        </w:rPr>
        <w:t xml:space="preserve">. </w:t>
      </w:r>
      <w:r w:rsidRPr="0075126D">
        <w:rPr>
          <w:rFonts w:ascii="Baskerville 10 Pro" w:eastAsia="Times New Roman" w:hAnsi="Baskerville 10 Pro" w:cs="Arial"/>
          <w:lang w:eastAsia="en-GB"/>
        </w:rPr>
        <w:t xml:space="preserve">Your degree classification will not be included nor will it be announced at the ceremony. Additionally, the names of </w:t>
      </w:r>
      <w:proofErr w:type="spellStart"/>
      <w:r w:rsidRPr="0075126D">
        <w:rPr>
          <w:rFonts w:ascii="Baskerville 10 Pro" w:eastAsia="Times New Roman" w:hAnsi="Baskerville 10 Pro" w:cs="Arial"/>
          <w:lang w:eastAsia="en-GB"/>
        </w:rPr>
        <w:t>graduands</w:t>
      </w:r>
      <w:proofErr w:type="spellEnd"/>
      <w:r w:rsidRPr="0075126D">
        <w:rPr>
          <w:rFonts w:ascii="Baskerville 10 Pro" w:eastAsia="Times New Roman" w:hAnsi="Baskerville 10 Pro" w:cs="Arial"/>
          <w:lang w:eastAsia="en-GB"/>
        </w:rPr>
        <w:t xml:space="preserve"> may be provided to external companies for display on graduation </w:t>
      </w:r>
      <w:r w:rsidRPr="007540A2">
        <w:rPr>
          <w:rFonts w:ascii="Baskerville 10 Pro" w:eastAsia="Times New Roman" w:hAnsi="Baskerville 10 Pro" w:cs="Arial"/>
          <w:lang w:eastAsia="en-GB"/>
        </w:rPr>
        <w:t>products such as graduation t-shirts. The names and awards printed in the programme and supplied to external companies for the production of merchandise are correct at the time of going to print.</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We are unable to discuss details of a student’s graduation ceremony with anyone else, unless we receive written permission from the student concerned.</w:t>
      </w:r>
    </w:p>
    <w:p w:rsidR="007540A2" w:rsidRPr="0075126D" w:rsidRDefault="007540A2" w:rsidP="007540A2">
      <w:pPr>
        <w:spacing w:before="100" w:beforeAutospacing="1" w:after="300" w:line="240" w:lineRule="auto"/>
        <w:rPr>
          <w:rFonts w:ascii="Baskerville 10 Pro" w:eastAsia="Times New Roman" w:hAnsi="Baskerville 10 Pro" w:cs="Arial"/>
          <w:lang w:eastAsia="en-GB"/>
        </w:rPr>
      </w:pPr>
      <w:r w:rsidRPr="0075126D">
        <w:rPr>
          <w:rFonts w:ascii="Baskerville 10 Pro" w:eastAsia="Times New Roman" w:hAnsi="Baskerville 10 Pro" w:cs="Arial"/>
          <w:lang w:eastAsia="en-GB"/>
        </w:rPr>
        <w:t xml:space="preserve">We would like to inform you that the </w:t>
      </w:r>
      <w:r w:rsidR="00815790" w:rsidRPr="0075126D">
        <w:rPr>
          <w:rFonts w:ascii="Baskerville 10 Pro" w:eastAsia="Times New Roman" w:hAnsi="Baskerville 10 Pro" w:cs="Arial"/>
          <w:lang w:eastAsia="en-GB"/>
        </w:rPr>
        <w:t>Birkbeck</w:t>
      </w:r>
      <w:r w:rsidRPr="0075126D">
        <w:rPr>
          <w:rFonts w:ascii="Baskerville 10 Pro" w:eastAsia="Times New Roman" w:hAnsi="Baskerville 10 Pro" w:cs="Arial"/>
          <w:lang w:eastAsia="en-GB"/>
        </w:rPr>
        <w:t xml:space="preserve"> Graduation ceremonies will be photographed, videoed, streamed live online and/or otherwise captured in image form. These images and video content may then be used by </w:t>
      </w:r>
      <w:r w:rsidR="00815790" w:rsidRPr="0075126D">
        <w:rPr>
          <w:rFonts w:ascii="Baskerville 10 Pro" w:eastAsia="Times New Roman" w:hAnsi="Baskerville 10 Pro" w:cs="Arial"/>
          <w:lang w:eastAsia="en-GB"/>
        </w:rPr>
        <w:t>Birkbeck</w:t>
      </w:r>
      <w:r w:rsidRPr="0075126D">
        <w:rPr>
          <w:rFonts w:ascii="Baskerville 10 Pro" w:eastAsia="Times New Roman" w:hAnsi="Baskerville 10 Pro" w:cs="Arial"/>
          <w:lang w:eastAsia="en-GB"/>
        </w:rPr>
        <w:t xml:space="preserve"> for publicity and promotional purposes such as DVDs, prospectuses, advertising campaigns, websites, exhibition stands, posters, leaflets, national or local press articles etc. It is important to note that if any images are published on the internet, they will be accessible to users from all over the world.</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It is possible that representatives from the press, television or radio may attend the graduation ceremonies and capture their own images for publication or broadcast purposes.</w:t>
      </w:r>
      <w:r w:rsidR="00C85EBE">
        <w:rPr>
          <w:rFonts w:ascii="Baskerville 10 Pro" w:eastAsia="Times New Roman" w:hAnsi="Baskerville 10 Pro" w:cs="Arial"/>
          <w:lang w:eastAsia="en-GB"/>
        </w:rPr>
        <w:t xml:space="preserve"> By</w:t>
      </w:r>
      <w:r w:rsidRPr="007540A2">
        <w:rPr>
          <w:rFonts w:ascii="Baskerville 10 Pro" w:eastAsia="Times New Roman" w:hAnsi="Baskerville 10 Pro" w:cs="Arial"/>
          <w:lang w:eastAsia="en-GB"/>
        </w:rPr>
        <w:t xml:space="preserve"> participating in these events</w:t>
      </w:r>
      <w:r w:rsidR="00C85EBE">
        <w:rPr>
          <w:rFonts w:ascii="Baskerville 10 Pro" w:eastAsia="Times New Roman" w:hAnsi="Baskerville 10 Pro" w:cs="Arial"/>
          <w:lang w:eastAsia="en-GB"/>
        </w:rPr>
        <w:t>, we assume</w:t>
      </w:r>
      <w:r w:rsidRPr="007540A2">
        <w:rPr>
          <w:rFonts w:ascii="Baskerville 10 Pro" w:eastAsia="Times New Roman" w:hAnsi="Baskerville 10 Pro" w:cs="Arial"/>
          <w:lang w:eastAsia="en-GB"/>
        </w:rPr>
        <w:t xml:space="preserve"> all persons agree to </w:t>
      </w:r>
      <w:r w:rsidR="00C85EBE">
        <w:rPr>
          <w:rFonts w:ascii="Baskerville 10 Pro" w:eastAsia="Times New Roman" w:hAnsi="Baskerville 10 Pro" w:cs="Arial"/>
          <w:lang w:eastAsia="en-GB"/>
        </w:rPr>
        <w:t xml:space="preserve">personal data including </w:t>
      </w:r>
      <w:r w:rsidRPr="007540A2">
        <w:rPr>
          <w:rFonts w:ascii="Baskerville 10 Pro" w:eastAsia="Times New Roman" w:hAnsi="Baskerville 10 Pro" w:cs="Arial"/>
          <w:lang w:eastAsia="en-GB"/>
        </w:rPr>
        <w:t>their image(s) being captured for the purposes stated above.</w:t>
      </w:r>
    </w:p>
    <w:p w:rsidR="007540A2" w:rsidRPr="007540A2" w:rsidRDefault="007540A2" w:rsidP="007540A2">
      <w:pPr>
        <w:spacing w:before="100" w:beforeAutospacing="1" w:after="300" w:line="240" w:lineRule="auto"/>
        <w:rPr>
          <w:rFonts w:ascii="Baskerville 10 Pro" w:eastAsia="Times New Roman" w:hAnsi="Baskerville 10 Pro" w:cs="Arial"/>
          <w:color w:val="003366"/>
          <w:lang w:eastAsia="en-GB"/>
        </w:rPr>
      </w:pPr>
      <w:r w:rsidRPr="007540A2">
        <w:rPr>
          <w:rFonts w:ascii="Baskerville 10 Pro" w:eastAsia="Times New Roman" w:hAnsi="Baskerville 10 Pro" w:cs="Arial"/>
          <w:lang w:eastAsia="en-GB"/>
        </w:rPr>
        <w:t xml:space="preserve">If you object to the publication of any of your personal data or your images being used as described above, you must inform the </w:t>
      </w:r>
      <w:r w:rsidRPr="0075126D">
        <w:rPr>
          <w:rFonts w:ascii="Baskerville 10 Pro" w:eastAsia="Times New Roman" w:hAnsi="Baskerville 10 Pro" w:cs="Arial"/>
          <w:b/>
          <w:bCs/>
          <w:lang w:eastAsia="en-GB"/>
        </w:rPr>
        <w:t>graduation team</w:t>
      </w:r>
      <w:r w:rsidRPr="0075126D">
        <w:rPr>
          <w:rFonts w:ascii="Baskerville 10 Pro" w:eastAsia="Times New Roman" w:hAnsi="Baskerville 10 Pro" w:cs="Arial"/>
          <w:lang w:eastAsia="en-GB"/>
        </w:rPr>
        <w:t xml:space="preserve"> </w:t>
      </w:r>
      <w:r w:rsidRPr="007540A2">
        <w:rPr>
          <w:rFonts w:ascii="Baskerville 10 Pro" w:eastAsia="Times New Roman" w:hAnsi="Baskerville 10 Pro" w:cs="Arial"/>
          <w:lang w:eastAsia="en-GB"/>
        </w:rPr>
        <w:t xml:space="preserve">of your objection, in writing, </w:t>
      </w:r>
      <w:r w:rsidR="0075126D" w:rsidRPr="0075126D">
        <w:rPr>
          <w:rFonts w:ascii="Baskerville 10 Pro" w:eastAsia="Times New Roman" w:hAnsi="Baskerville 10 Pro" w:cs="Arial"/>
          <w:lang w:eastAsia="en-GB"/>
        </w:rPr>
        <w:t>at least</w:t>
      </w:r>
      <w:r w:rsidR="00C85EBE">
        <w:rPr>
          <w:rFonts w:ascii="Baskerville 10 Pro" w:eastAsia="Times New Roman" w:hAnsi="Baskerville 10 Pro" w:cs="Arial"/>
          <w:lang w:eastAsia="en-GB"/>
        </w:rPr>
        <w:t xml:space="preserve"> five</w:t>
      </w:r>
      <w:r w:rsidR="0075126D" w:rsidRPr="0075126D">
        <w:rPr>
          <w:rFonts w:ascii="Baskerville 10 Pro" w:eastAsia="Times New Roman" w:hAnsi="Baskerville 10 Pro" w:cs="Arial"/>
          <w:lang w:eastAsia="en-GB"/>
        </w:rPr>
        <w:t xml:space="preserve"> weeks before the ceremony.</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9A5A59">
        <w:rPr>
          <w:rFonts w:ascii="Baskerville 10 Pro" w:eastAsia="Times New Roman" w:hAnsi="Baskerville 10 Pro" w:cs="Arial"/>
          <w:b/>
          <w:bCs/>
          <w:lang w:eastAsia="en-GB"/>
        </w:rPr>
        <w:t>Disclaimer</w:t>
      </w:r>
    </w:p>
    <w:p w:rsidR="007540A2" w:rsidRPr="007540A2" w:rsidRDefault="007540A2" w:rsidP="007540A2">
      <w:pPr>
        <w:spacing w:before="100" w:beforeAutospacing="1" w:after="300" w:line="240" w:lineRule="auto"/>
        <w:rPr>
          <w:rFonts w:ascii="Baskerville 10 Pro" w:eastAsia="Times New Roman" w:hAnsi="Baskerville 10 Pro" w:cs="Arial"/>
          <w:lang w:eastAsia="en-GB"/>
        </w:rPr>
      </w:pPr>
      <w:r w:rsidRPr="007540A2">
        <w:rPr>
          <w:rFonts w:ascii="Baskerville 10 Pro" w:eastAsia="Times New Roman" w:hAnsi="Baskerville 10 Pro" w:cs="Arial"/>
          <w:lang w:eastAsia="en-GB"/>
        </w:rPr>
        <w:t xml:space="preserve">If the graduation ceremonies cannot take place or are delayed due to </w:t>
      </w:r>
      <w:r w:rsidR="00C85EBE">
        <w:rPr>
          <w:rFonts w:ascii="Baskerville 10 Pro" w:eastAsia="Times New Roman" w:hAnsi="Baskerville 10 Pro" w:cs="Arial"/>
          <w:lang w:eastAsia="en-GB"/>
        </w:rPr>
        <w:t>circumstances</w:t>
      </w:r>
      <w:r w:rsidRPr="007540A2">
        <w:rPr>
          <w:rFonts w:ascii="Baskerville 10 Pro" w:eastAsia="Times New Roman" w:hAnsi="Baskerville 10 Pro" w:cs="Arial"/>
          <w:lang w:eastAsia="en-GB"/>
        </w:rPr>
        <w:t xml:space="preserve"> beyond the University’s control, including (without limitation:) fire; explosion; terrorist act (or threat of terrorist act); act of God; pandemic; industrial action or dispute involving the University or the venue/s at which the ceremonies and other graduation services are due to be held, the University will not be liable for any losses direct or </w:t>
      </w:r>
      <w:r w:rsidRPr="007540A2">
        <w:rPr>
          <w:rFonts w:ascii="Baskerville 10 Pro" w:eastAsia="Times New Roman" w:hAnsi="Baskerville 10 Pro" w:cs="Arial"/>
          <w:lang w:eastAsia="en-GB"/>
        </w:rPr>
        <w:lastRenderedPageBreak/>
        <w:t xml:space="preserve">otherwise incurred by graduates or their guests by the said cancellations, rescheduling or postponement. The University will, where at all possible, make alternative arrangements for any </w:t>
      </w:r>
      <w:proofErr w:type="spellStart"/>
      <w:r w:rsidRPr="007540A2">
        <w:rPr>
          <w:rFonts w:ascii="Baskerville 10 Pro" w:eastAsia="Times New Roman" w:hAnsi="Baskerville 10 Pro" w:cs="Arial"/>
          <w:lang w:eastAsia="en-GB"/>
        </w:rPr>
        <w:t>graduands</w:t>
      </w:r>
      <w:proofErr w:type="spellEnd"/>
      <w:r w:rsidRPr="007540A2">
        <w:rPr>
          <w:rFonts w:ascii="Baskerville 10 Pro" w:eastAsia="Times New Roman" w:hAnsi="Baskerville 10 Pro" w:cs="Arial"/>
          <w:lang w:eastAsia="en-GB"/>
        </w:rPr>
        <w:t xml:space="preserve"> affected, but </w:t>
      </w:r>
      <w:proofErr w:type="spellStart"/>
      <w:r w:rsidRPr="007540A2">
        <w:rPr>
          <w:rFonts w:ascii="Baskerville 10 Pro" w:eastAsia="Times New Roman" w:hAnsi="Baskerville 10 Pro" w:cs="Arial"/>
          <w:lang w:eastAsia="en-GB"/>
        </w:rPr>
        <w:t>graduands</w:t>
      </w:r>
      <w:proofErr w:type="spellEnd"/>
      <w:r w:rsidRPr="007540A2">
        <w:rPr>
          <w:rFonts w:ascii="Baskerville 10 Pro" w:eastAsia="Times New Roman" w:hAnsi="Baskerville 10 Pro" w:cs="Arial"/>
          <w:lang w:eastAsia="en-GB"/>
        </w:rPr>
        <w:t xml:space="preserve"> and their guests should ensure that they have sufficient insurance protection to cover any losses they might suffer as a result of ceremonies being cancelled or delayed.</w:t>
      </w:r>
    </w:p>
    <w:p w:rsidR="001F17AB" w:rsidRPr="009444A9" w:rsidRDefault="00463226">
      <w:pPr>
        <w:rPr>
          <w:rFonts w:ascii="Baskerville 10 Pro" w:hAnsi="Baskerville 10 Pro"/>
        </w:rPr>
      </w:pPr>
    </w:p>
    <w:sectPr w:rsidR="001F17AB" w:rsidRPr="009444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10 Pro">
    <w:panose1 w:val="02000505000000020003"/>
    <w:charset w:val="00"/>
    <w:family w:val="modern"/>
    <w:notTrueType/>
    <w:pitch w:val="variable"/>
    <w:sig w:usb0="A00002AF" w:usb1="1000207B" w:usb2="00000004"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CCB"/>
    <w:multiLevelType w:val="multilevel"/>
    <w:tmpl w:val="493E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15667A"/>
    <w:multiLevelType w:val="multilevel"/>
    <w:tmpl w:val="4CB4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5E1963"/>
    <w:multiLevelType w:val="multilevel"/>
    <w:tmpl w:val="3BDC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5F35EA"/>
    <w:multiLevelType w:val="multilevel"/>
    <w:tmpl w:val="2F2C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4121E7"/>
    <w:multiLevelType w:val="multilevel"/>
    <w:tmpl w:val="B02E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A2"/>
    <w:rsid w:val="00150FF8"/>
    <w:rsid w:val="00463226"/>
    <w:rsid w:val="00682AB3"/>
    <w:rsid w:val="0075126D"/>
    <w:rsid w:val="007540A2"/>
    <w:rsid w:val="00760F79"/>
    <w:rsid w:val="00815790"/>
    <w:rsid w:val="0086108E"/>
    <w:rsid w:val="008C7D2E"/>
    <w:rsid w:val="00927E4A"/>
    <w:rsid w:val="009444A9"/>
    <w:rsid w:val="009A5A59"/>
    <w:rsid w:val="00AE3711"/>
    <w:rsid w:val="00B74E03"/>
    <w:rsid w:val="00B87267"/>
    <w:rsid w:val="00C648A9"/>
    <w:rsid w:val="00C85EBE"/>
    <w:rsid w:val="00F000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1320"/>
  <w15:docId w15:val="{A371ACEE-59DB-4F35-97CA-0DA0544B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40A2"/>
    <w:rPr>
      <w:strike w:val="0"/>
      <w:dstrike w:val="0"/>
      <w:color w:val="660099"/>
      <w:u w:val="single"/>
      <w:effect w:val="none"/>
    </w:rPr>
  </w:style>
  <w:style w:type="character" w:styleId="Strong">
    <w:name w:val="Strong"/>
    <w:basedOn w:val="DefaultParagraphFont"/>
    <w:uiPriority w:val="22"/>
    <w:qFormat/>
    <w:rsid w:val="007540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7456840">
      <w:bodyDiv w:val="1"/>
      <w:marLeft w:val="0"/>
      <w:marRight w:val="0"/>
      <w:marTop w:val="0"/>
      <w:marBottom w:val="0"/>
      <w:divBdr>
        <w:top w:val="none" w:sz="0" w:space="0" w:color="auto"/>
        <w:left w:val="none" w:sz="0" w:space="0" w:color="auto"/>
        <w:bottom w:val="none" w:sz="0" w:space="0" w:color="auto"/>
        <w:right w:val="none" w:sz="0" w:space="0" w:color="auto"/>
      </w:divBdr>
      <w:divsChild>
        <w:div w:id="1284117577">
          <w:marLeft w:val="8"/>
          <w:marRight w:val="8"/>
          <w:marTop w:val="0"/>
          <w:marBottom w:val="360"/>
          <w:divBdr>
            <w:top w:val="none" w:sz="0" w:space="0" w:color="auto"/>
            <w:left w:val="none" w:sz="0" w:space="0" w:color="auto"/>
            <w:bottom w:val="none" w:sz="0" w:space="0" w:color="auto"/>
            <w:right w:val="none" w:sz="0" w:space="0" w:color="auto"/>
          </w:divBdr>
          <w:divsChild>
            <w:div w:id="18362693">
              <w:marLeft w:val="0"/>
              <w:marRight w:val="0"/>
              <w:marTop w:val="0"/>
              <w:marBottom w:val="0"/>
              <w:divBdr>
                <w:top w:val="none" w:sz="0" w:space="0" w:color="auto"/>
                <w:left w:val="none" w:sz="0" w:space="0" w:color="auto"/>
                <w:bottom w:val="none" w:sz="0" w:space="0" w:color="auto"/>
                <w:right w:val="none" w:sz="0" w:space="0" w:color="auto"/>
              </w:divBdr>
              <w:divsChild>
                <w:div w:id="14034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BE821F452CE42B9D97AB5A56DA364" ma:contentTypeVersion="12" ma:contentTypeDescription="Create a new document." ma:contentTypeScope="" ma:versionID="f2d587787620a8a6785b01cb56ad57b3">
  <xsd:schema xmlns:xsd="http://www.w3.org/2001/XMLSchema" xmlns:xs="http://www.w3.org/2001/XMLSchema" xmlns:p="http://schemas.microsoft.com/office/2006/metadata/properties" xmlns:ns2="9ca82722-5e95-42a9-a449-83ea7bc57c11" xmlns:ns3="f55c9116-270b-43aa-b023-6086b4d35b00" targetNamespace="http://schemas.microsoft.com/office/2006/metadata/properties" ma:root="true" ma:fieldsID="084b2aa231ed741af7ceec2a50c77464" ns2:_="" ns3:_="">
    <xsd:import namespace="9ca82722-5e95-42a9-a449-83ea7bc57c11"/>
    <xsd:import namespace="f55c9116-270b-43aa-b023-6086b4d35b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a82722-5e95-42a9-a449-83ea7bc57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c9116-270b-43aa-b023-6086b4d35b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DC9E3A-4756-442C-837E-B3918EA9EBD3}"/>
</file>

<file path=customXml/itemProps2.xml><?xml version="1.0" encoding="utf-8"?>
<ds:datastoreItem xmlns:ds="http://schemas.openxmlformats.org/officeDocument/2006/customXml" ds:itemID="{8AF6690C-17BC-4729-B307-3290030E566D}"/>
</file>

<file path=customXml/itemProps3.xml><?xml version="1.0" encoding="utf-8"?>
<ds:datastoreItem xmlns:ds="http://schemas.openxmlformats.org/officeDocument/2006/customXml" ds:itemID="{CC5547B1-7666-4559-9A51-D494B49D8D24}"/>
</file>

<file path=docProps/app.xml><?xml version="1.0" encoding="utf-8"?>
<Properties xmlns="http://schemas.openxmlformats.org/officeDocument/2006/extended-properties" xmlns:vt="http://schemas.openxmlformats.org/officeDocument/2006/docPropsVTypes">
  <Template>Normal</Template>
  <TotalTime>5</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Birkbeck College</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Jeske</dc:creator>
  <cp:lastModifiedBy>Kirsty Page</cp:lastModifiedBy>
  <cp:revision>3</cp:revision>
  <dcterms:created xsi:type="dcterms:W3CDTF">2020-03-11T10:24:00Z</dcterms:created>
  <dcterms:modified xsi:type="dcterms:W3CDTF">2020-03-11T10:28:00Z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0x010100A8ABE821F452CE42B9D97AB5A56DA364</vt:lpwstr>
  </property>
</Properties>
</file>